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7348B" w14:textId="3B8A3ABB" w:rsidR="008E6F0A" w:rsidRPr="008E6F0A" w:rsidRDefault="008E6F0A" w:rsidP="008E6F0A">
      <w:pPr>
        <w:spacing w:after="120"/>
        <w:jc w:val="center"/>
        <w:rPr>
          <w:b/>
          <w:bCs/>
          <w:sz w:val="24"/>
          <w:szCs w:val="24"/>
          <w:lang w:val="ro-RO"/>
        </w:rPr>
      </w:pPr>
      <w:r w:rsidRPr="008E6F0A">
        <w:rPr>
          <w:b/>
          <w:bCs/>
          <w:sz w:val="24"/>
          <w:szCs w:val="24"/>
          <w:lang w:val="ro-RO"/>
        </w:rPr>
        <w:t>Listă documentelor care se depun de către proprieta</w:t>
      </w:r>
      <w:r w:rsidR="00C82490">
        <w:rPr>
          <w:b/>
          <w:bCs/>
          <w:sz w:val="24"/>
          <w:szCs w:val="24"/>
          <w:lang w:val="ro-RO"/>
        </w:rPr>
        <w:t>rii</w:t>
      </w:r>
      <w:r w:rsidRPr="008E6F0A">
        <w:rPr>
          <w:b/>
          <w:bCs/>
          <w:sz w:val="24"/>
          <w:szCs w:val="24"/>
          <w:lang w:val="ro-RO"/>
        </w:rPr>
        <w:t xml:space="preserve"> care au primit somație</w:t>
      </w:r>
    </w:p>
    <w:p w14:paraId="6F978092" w14:textId="1E207777" w:rsidR="007F490F" w:rsidRPr="008E6F0A" w:rsidRDefault="00C82490" w:rsidP="008E6F0A">
      <w:pPr>
        <w:spacing w:after="120"/>
        <w:jc w:val="center"/>
        <w:rPr>
          <w:b/>
          <w:bCs/>
          <w:sz w:val="24"/>
          <w:szCs w:val="24"/>
          <w:lang w:val="ro-RO"/>
        </w:rPr>
      </w:pPr>
      <w:r>
        <w:rPr>
          <w:b/>
          <w:bCs/>
          <w:sz w:val="24"/>
          <w:szCs w:val="24"/>
          <w:lang w:val="ro-RO"/>
        </w:rPr>
        <w:t>î</w:t>
      </w:r>
      <w:r w:rsidR="008E6F0A" w:rsidRPr="008E6F0A">
        <w:rPr>
          <w:b/>
          <w:bCs/>
          <w:sz w:val="24"/>
          <w:szCs w:val="24"/>
          <w:lang w:val="ro-RO"/>
        </w:rPr>
        <w:t>n conformitate cu Procedura cadru privind Supraimpozitarea</w:t>
      </w:r>
    </w:p>
    <w:p w14:paraId="626463E9" w14:textId="77777777" w:rsidR="008E6F0A" w:rsidRDefault="008E6F0A" w:rsidP="008E6F0A">
      <w:pPr>
        <w:spacing w:after="0"/>
        <w:jc w:val="both"/>
        <w:rPr>
          <w:lang w:val="ro-RO"/>
        </w:rPr>
      </w:pPr>
    </w:p>
    <w:p w14:paraId="1172FC36" w14:textId="77777777" w:rsidR="008E6F0A" w:rsidRDefault="008E6F0A" w:rsidP="008E6F0A">
      <w:pPr>
        <w:spacing w:after="0"/>
        <w:rPr>
          <w:lang w:val="ro-RO"/>
        </w:rPr>
      </w:pPr>
    </w:p>
    <w:p w14:paraId="2AB243EA" w14:textId="487477A3" w:rsidR="008E6F0A" w:rsidRPr="008E6F0A" w:rsidRDefault="008E6F0A" w:rsidP="008E6F0A">
      <w:pPr>
        <w:spacing w:after="0"/>
        <w:rPr>
          <w:lang w:val="ro-RO"/>
        </w:rPr>
      </w:pPr>
      <w:r w:rsidRPr="008E6F0A">
        <w:rPr>
          <w:lang w:val="ro-RO"/>
        </w:rPr>
        <w:t xml:space="preserve">Proprietarii au obligația să </w:t>
      </w:r>
      <w:r>
        <w:rPr>
          <w:lang w:val="ro-RO"/>
        </w:rPr>
        <w:t xml:space="preserve">transmită la Municipiul Timișoara </w:t>
      </w:r>
      <w:r w:rsidRPr="008E6F0A">
        <w:rPr>
          <w:lang w:val="ro-RO"/>
        </w:rPr>
        <w:t>documentele justificative din care rezultă că s-a conformat măsurilor impuse prin somație</w:t>
      </w:r>
      <w:r>
        <w:rPr>
          <w:lang w:val="ro-RO"/>
        </w:rPr>
        <w:t xml:space="preserve"> după cum urmează</w:t>
      </w:r>
      <w:r w:rsidRPr="008E6F0A">
        <w:rPr>
          <w:lang w:val="ro-RO"/>
        </w:rPr>
        <w:t>:</w:t>
      </w:r>
    </w:p>
    <w:p w14:paraId="350CE708" w14:textId="3AF01930" w:rsidR="008E6F0A" w:rsidRPr="008E6F0A" w:rsidRDefault="008E6F0A" w:rsidP="008E6F0A">
      <w:pPr>
        <w:spacing w:after="0"/>
        <w:rPr>
          <w:lang w:val="ro-RO"/>
        </w:rPr>
      </w:pPr>
      <w:r>
        <w:rPr>
          <w:lang w:val="ro-RO"/>
        </w:rPr>
        <w:t xml:space="preserve">- </w:t>
      </w:r>
      <w:r w:rsidRPr="008E6F0A">
        <w:rPr>
          <w:lang w:val="ro-RO"/>
        </w:rPr>
        <w:t xml:space="preserve">în cazul intervențiilor efectuate </w:t>
      </w:r>
      <w:r w:rsidRPr="008E6F0A">
        <w:rPr>
          <w:u w:val="single"/>
          <w:lang w:val="ro-RO"/>
        </w:rPr>
        <w:t>în baza autorizației de construire</w:t>
      </w:r>
      <w:r w:rsidRPr="008E6F0A">
        <w:rPr>
          <w:lang w:val="ro-RO"/>
        </w:rPr>
        <w:t>;</w:t>
      </w:r>
    </w:p>
    <w:p w14:paraId="05320AFE" w14:textId="1AEAA3B5" w:rsidR="008E6F0A" w:rsidRPr="008E6F0A" w:rsidRDefault="008E6F0A" w:rsidP="008E6F0A">
      <w:pPr>
        <w:pStyle w:val="ListParagraph"/>
        <w:numPr>
          <w:ilvl w:val="0"/>
          <w:numId w:val="4"/>
        </w:numPr>
        <w:spacing w:after="0"/>
        <w:rPr>
          <w:lang w:val="ro-RO"/>
        </w:rPr>
      </w:pPr>
      <w:r w:rsidRPr="008E6F0A">
        <w:rPr>
          <w:lang w:val="ro-RO"/>
        </w:rPr>
        <w:t xml:space="preserve">declarație scrisă </w:t>
      </w:r>
    </w:p>
    <w:p w14:paraId="4B07FFC3" w14:textId="74C24900" w:rsidR="008E6F0A" w:rsidRPr="008E6F0A" w:rsidRDefault="008E6F0A" w:rsidP="008E6F0A">
      <w:pPr>
        <w:pStyle w:val="ListParagraph"/>
        <w:numPr>
          <w:ilvl w:val="0"/>
          <w:numId w:val="4"/>
        </w:numPr>
        <w:spacing w:after="0"/>
        <w:rPr>
          <w:lang w:val="ro-RO"/>
        </w:rPr>
      </w:pPr>
      <w:r w:rsidRPr="008E6F0A">
        <w:rPr>
          <w:lang w:val="ro-RO"/>
        </w:rPr>
        <w:t>copie autorizație de construire;</w:t>
      </w:r>
    </w:p>
    <w:p w14:paraId="4AED5724" w14:textId="1A4C83B9" w:rsidR="008E6F0A" w:rsidRPr="008E6F0A" w:rsidRDefault="008E6F0A" w:rsidP="008E6F0A">
      <w:pPr>
        <w:pStyle w:val="ListParagraph"/>
        <w:numPr>
          <w:ilvl w:val="0"/>
          <w:numId w:val="4"/>
        </w:numPr>
        <w:spacing w:after="0"/>
        <w:rPr>
          <w:lang w:val="ro-RO"/>
        </w:rPr>
      </w:pPr>
      <w:r w:rsidRPr="008E6F0A">
        <w:rPr>
          <w:lang w:val="ro-RO"/>
        </w:rPr>
        <w:t>copie aviz al Ministerului Culturii, respectiv al serviciilor deconcentrate ale acestuia, în cazul clădirilor clasate sau aflate în zona de protecție;</w:t>
      </w:r>
    </w:p>
    <w:p w14:paraId="4D18B7D8" w14:textId="63F4CF61" w:rsidR="008E6F0A" w:rsidRPr="008E6F0A" w:rsidRDefault="008E6F0A" w:rsidP="008E6F0A">
      <w:pPr>
        <w:pStyle w:val="ListParagraph"/>
        <w:numPr>
          <w:ilvl w:val="0"/>
          <w:numId w:val="4"/>
        </w:numPr>
        <w:spacing w:after="0"/>
        <w:rPr>
          <w:lang w:val="ro-RO"/>
        </w:rPr>
      </w:pPr>
      <w:r w:rsidRPr="008E6F0A">
        <w:rPr>
          <w:lang w:val="ro-RO"/>
        </w:rPr>
        <w:t>copie proces verbal de recepție la terminarea lucrărilor, întocmit în conformitate cu H.G. nr. 343/2017 pentru modificarea HG nr. 273/1994 privind aprobarea Regulamentului de recepție a lucrărilor de construcții și instalații aferente acestora.</w:t>
      </w:r>
    </w:p>
    <w:p w14:paraId="5C715717" w14:textId="77777777" w:rsidR="008E6F0A" w:rsidRPr="008E6F0A" w:rsidRDefault="008E6F0A" w:rsidP="008E6F0A">
      <w:pPr>
        <w:spacing w:after="0"/>
        <w:ind w:firstLine="720"/>
        <w:rPr>
          <w:lang w:val="ro-RO"/>
        </w:rPr>
      </w:pPr>
    </w:p>
    <w:p w14:paraId="7E373357" w14:textId="77777777" w:rsidR="008E6F0A" w:rsidRDefault="008E6F0A" w:rsidP="008E6F0A">
      <w:pPr>
        <w:spacing w:after="0"/>
        <w:rPr>
          <w:lang w:val="ro-RO"/>
        </w:rPr>
      </w:pPr>
      <w:r>
        <w:rPr>
          <w:lang w:val="ro-RO"/>
        </w:rPr>
        <w:t xml:space="preserve">- </w:t>
      </w:r>
      <w:r w:rsidRPr="008E6F0A">
        <w:rPr>
          <w:lang w:val="ro-RO"/>
        </w:rPr>
        <w:t xml:space="preserve">în cazul intervențiilor efectuate </w:t>
      </w:r>
      <w:r w:rsidRPr="008E6F0A">
        <w:rPr>
          <w:u w:val="single"/>
          <w:lang w:val="ro-RO"/>
        </w:rPr>
        <w:t>fără autorizație de construire</w:t>
      </w:r>
      <w:r w:rsidRPr="008E6F0A">
        <w:rPr>
          <w:lang w:val="ro-RO"/>
        </w:rPr>
        <w:t>, în conformitate cu Legea nr. 50/1991, art. 11;</w:t>
      </w:r>
    </w:p>
    <w:p w14:paraId="301725FD" w14:textId="5DC2AFBE" w:rsidR="008E6F0A" w:rsidRPr="008E6F0A" w:rsidRDefault="008E6F0A" w:rsidP="008E6F0A">
      <w:pPr>
        <w:pStyle w:val="ListParagraph"/>
        <w:numPr>
          <w:ilvl w:val="0"/>
          <w:numId w:val="6"/>
        </w:numPr>
        <w:spacing w:after="0"/>
        <w:rPr>
          <w:lang w:val="ro-RO"/>
        </w:rPr>
      </w:pPr>
      <w:r w:rsidRPr="008E6F0A">
        <w:rPr>
          <w:lang w:val="ro-RO"/>
        </w:rPr>
        <w:t>o declarație scrisă</w:t>
      </w:r>
    </w:p>
    <w:p w14:paraId="046F2BCF" w14:textId="1C3C8442" w:rsidR="008E6F0A" w:rsidRPr="008E6F0A" w:rsidRDefault="008E6F0A" w:rsidP="008E6F0A">
      <w:pPr>
        <w:pStyle w:val="ListParagraph"/>
        <w:numPr>
          <w:ilvl w:val="0"/>
          <w:numId w:val="6"/>
        </w:numPr>
        <w:spacing w:after="0"/>
        <w:rPr>
          <w:lang w:val="ro-RO"/>
        </w:rPr>
      </w:pPr>
      <w:r w:rsidRPr="008E6F0A">
        <w:rPr>
          <w:lang w:val="ro-RO"/>
        </w:rPr>
        <w:t xml:space="preserve">copie </w:t>
      </w:r>
      <w:r w:rsidR="000701DA">
        <w:rPr>
          <w:lang w:val="ro-RO"/>
        </w:rPr>
        <w:t>după numărul de înregistrare a înștiințării depuse</w:t>
      </w:r>
      <w:r w:rsidRPr="008E6F0A">
        <w:rPr>
          <w:lang w:val="ro-RO"/>
        </w:rPr>
        <w:t xml:space="preserve"> </w:t>
      </w:r>
      <w:r w:rsidR="000701DA">
        <w:rPr>
          <w:lang w:val="ro-RO"/>
        </w:rPr>
        <w:t>l</w:t>
      </w:r>
      <w:r w:rsidRPr="008E6F0A">
        <w:rPr>
          <w:lang w:val="ro-RO"/>
        </w:rPr>
        <w:t>a Primări</w:t>
      </w:r>
      <w:r w:rsidR="000701DA">
        <w:rPr>
          <w:lang w:val="ro-RO"/>
        </w:rPr>
        <w:t>a</w:t>
      </w:r>
      <w:r w:rsidRPr="008E6F0A">
        <w:rPr>
          <w:lang w:val="ro-RO"/>
        </w:rPr>
        <w:t xml:space="preserve"> Municipiului Timișoara;</w:t>
      </w:r>
    </w:p>
    <w:p w14:paraId="37F068D6" w14:textId="27F44AA4" w:rsidR="008E6F0A" w:rsidRPr="005C618E" w:rsidRDefault="008E6F0A" w:rsidP="005C618E">
      <w:pPr>
        <w:pStyle w:val="ListParagraph"/>
        <w:numPr>
          <w:ilvl w:val="0"/>
          <w:numId w:val="6"/>
        </w:numPr>
        <w:spacing w:after="0"/>
        <w:rPr>
          <w:lang w:val="ro-RO"/>
        </w:rPr>
      </w:pPr>
      <w:r w:rsidRPr="008E6F0A">
        <w:rPr>
          <w:lang w:val="ro-RO"/>
        </w:rPr>
        <w:t xml:space="preserve">copie acord scris al Direcției Județene pentru Cultură Timiș, conform art. 11,alin. (4) al Legii nr. </w:t>
      </w:r>
      <w:r w:rsidRPr="005C618E">
        <w:rPr>
          <w:lang w:val="ro-RO"/>
        </w:rPr>
        <w:t>50/1991, după caz;</w:t>
      </w:r>
    </w:p>
    <w:p w14:paraId="1CF29BE8" w14:textId="5C267672" w:rsidR="008E6F0A" w:rsidRPr="008E6F0A" w:rsidRDefault="008E6F0A" w:rsidP="008E6F0A">
      <w:pPr>
        <w:pStyle w:val="ListParagraph"/>
        <w:numPr>
          <w:ilvl w:val="0"/>
          <w:numId w:val="6"/>
        </w:numPr>
        <w:spacing w:after="0"/>
        <w:rPr>
          <w:lang w:val="ro-RO"/>
        </w:rPr>
      </w:pPr>
      <w:r w:rsidRPr="008E6F0A">
        <w:rPr>
          <w:lang w:val="ro-RO"/>
        </w:rPr>
        <w:t>material fotografic, care atestă îndeplinirea măsurilor impuse prin somație.</w:t>
      </w:r>
    </w:p>
    <w:p w14:paraId="02FCF020" w14:textId="032706F8" w:rsidR="008E6F0A" w:rsidRDefault="008E6F0A" w:rsidP="008E6F0A">
      <w:pPr>
        <w:spacing w:after="0"/>
        <w:jc w:val="both"/>
        <w:rPr>
          <w:lang w:val="ro-RO"/>
        </w:rPr>
      </w:pPr>
    </w:p>
    <w:p w14:paraId="0B430401" w14:textId="14879A90" w:rsidR="008E6F0A" w:rsidRDefault="008E6F0A" w:rsidP="008E6F0A">
      <w:pPr>
        <w:spacing w:after="0"/>
        <w:jc w:val="both"/>
        <w:rPr>
          <w:lang w:val="ro-RO"/>
        </w:rPr>
      </w:pPr>
      <w:r>
        <w:rPr>
          <w:lang w:val="ro-RO"/>
        </w:rPr>
        <w:t xml:space="preserve">Pentru a se încadra la </w:t>
      </w:r>
      <w:r w:rsidRPr="008E6F0A">
        <w:rPr>
          <w:u w:val="single"/>
          <w:lang w:val="ro-RO"/>
        </w:rPr>
        <w:t>excepții de la aplicarea supraimpozitării</w:t>
      </w:r>
      <w:r>
        <w:rPr>
          <w:lang w:val="ro-RO"/>
        </w:rPr>
        <w:t xml:space="preserve"> proprietarul/proprietarii vor depune:</w:t>
      </w:r>
    </w:p>
    <w:p w14:paraId="31413239" w14:textId="77777777" w:rsidR="008E6F0A" w:rsidRPr="008E6F0A" w:rsidRDefault="008E6F0A" w:rsidP="008E6F0A">
      <w:pPr>
        <w:spacing w:after="0"/>
        <w:jc w:val="both"/>
        <w:rPr>
          <w:lang w:val="ro-RO"/>
        </w:rPr>
      </w:pPr>
    </w:p>
    <w:p w14:paraId="251622D3" w14:textId="3E6B599A" w:rsidR="008E6F0A" w:rsidRDefault="008E6F0A" w:rsidP="008E6F0A">
      <w:pPr>
        <w:pStyle w:val="ListParagraph"/>
        <w:numPr>
          <w:ilvl w:val="0"/>
          <w:numId w:val="2"/>
        </w:numPr>
        <w:rPr>
          <w:lang w:val="ro-RO"/>
        </w:rPr>
      </w:pPr>
      <w:r w:rsidRPr="008E6F0A">
        <w:rPr>
          <w:lang w:val="ro-RO"/>
        </w:rPr>
        <w:t xml:space="preserve">în cazul intervențiilor efectuate </w:t>
      </w:r>
      <w:r w:rsidRPr="008E6F0A">
        <w:rPr>
          <w:u w:val="single"/>
          <w:lang w:val="ro-RO"/>
        </w:rPr>
        <w:t>în baza autorizației de construire</w:t>
      </w:r>
      <w:r w:rsidRPr="008E6F0A">
        <w:rPr>
          <w:lang w:val="ro-RO"/>
        </w:rPr>
        <w:t>;</w:t>
      </w:r>
    </w:p>
    <w:p w14:paraId="7EA25323" w14:textId="77777777" w:rsidR="008E6F0A" w:rsidRDefault="008E6F0A" w:rsidP="008E6F0A">
      <w:pPr>
        <w:pStyle w:val="ListParagraph"/>
        <w:numPr>
          <w:ilvl w:val="0"/>
          <w:numId w:val="3"/>
        </w:numPr>
        <w:spacing w:after="0"/>
        <w:jc w:val="both"/>
        <w:rPr>
          <w:lang w:val="ro-RO"/>
        </w:rPr>
      </w:pPr>
      <w:r w:rsidRPr="00463CA5">
        <w:rPr>
          <w:lang w:val="ro-RO"/>
        </w:rPr>
        <w:t>autorizație de construire/desființare valabilă pentru acestea, în vederea construirii/renovării/demolării/amenajării terenului</w:t>
      </w:r>
    </w:p>
    <w:p w14:paraId="5597B710" w14:textId="20FA1806" w:rsidR="008E6F0A" w:rsidRDefault="008E6F0A" w:rsidP="008E6F0A">
      <w:pPr>
        <w:pStyle w:val="ListParagraph"/>
        <w:numPr>
          <w:ilvl w:val="0"/>
          <w:numId w:val="3"/>
        </w:numPr>
        <w:spacing w:after="0"/>
        <w:jc w:val="both"/>
        <w:rPr>
          <w:lang w:val="ro-RO"/>
        </w:rPr>
      </w:pPr>
      <w:r>
        <w:rPr>
          <w:lang w:val="ro-RO"/>
        </w:rPr>
        <w:t>dovada că</w:t>
      </w:r>
      <w:r w:rsidRPr="00463CA5">
        <w:rPr>
          <w:lang w:val="ro-RO"/>
        </w:rPr>
        <w:t xml:space="preserve"> au anunțat începerea lucrărilor la Inspectoratul de Stat în Construcții </w:t>
      </w:r>
    </w:p>
    <w:p w14:paraId="19C4CF7B" w14:textId="0DA25B92" w:rsidR="008E6F0A" w:rsidRDefault="008E6F0A" w:rsidP="008E6F0A">
      <w:pPr>
        <w:pStyle w:val="ListParagraph"/>
        <w:numPr>
          <w:ilvl w:val="0"/>
          <w:numId w:val="3"/>
        </w:numPr>
        <w:spacing w:after="0"/>
        <w:jc w:val="both"/>
        <w:rPr>
          <w:lang w:val="ro-RO"/>
        </w:rPr>
      </w:pPr>
      <w:r>
        <w:rPr>
          <w:lang w:val="ro-RO"/>
        </w:rPr>
        <w:t xml:space="preserve">dovada că au anunțat inceperea lucrărilor </w:t>
      </w:r>
      <w:r w:rsidRPr="00463CA5">
        <w:rPr>
          <w:lang w:val="ro-RO"/>
        </w:rPr>
        <w:t>la autoritatea publică locală;</w:t>
      </w:r>
    </w:p>
    <w:p w14:paraId="289FA145" w14:textId="77777777" w:rsidR="008E6F0A" w:rsidRPr="00463CA5" w:rsidRDefault="008E6F0A" w:rsidP="008E6F0A">
      <w:pPr>
        <w:pStyle w:val="ListParagraph"/>
        <w:spacing w:after="0"/>
        <w:ind w:left="1080"/>
        <w:jc w:val="both"/>
        <w:rPr>
          <w:lang w:val="ro-RO"/>
        </w:rPr>
      </w:pPr>
    </w:p>
    <w:p w14:paraId="37593E11" w14:textId="0511AB17" w:rsidR="008E6F0A" w:rsidRDefault="008E6F0A" w:rsidP="008E6F0A">
      <w:pPr>
        <w:pStyle w:val="ListParagraph"/>
        <w:numPr>
          <w:ilvl w:val="0"/>
          <w:numId w:val="2"/>
        </w:numPr>
        <w:rPr>
          <w:lang w:val="ro-RO"/>
        </w:rPr>
      </w:pPr>
      <w:r w:rsidRPr="008E6F0A">
        <w:rPr>
          <w:lang w:val="ro-RO"/>
        </w:rPr>
        <w:t xml:space="preserve">în cazul intervențiilor efectuate </w:t>
      </w:r>
      <w:r w:rsidRPr="008E6F0A">
        <w:rPr>
          <w:u w:val="single"/>
          <w:lang w:val="ro-RO"/>
        </w:rPr>
        <w:t>fără autorizație de construire</w:t>
      </w:r>
      <w:r w:rsidRPr="008E6F0A">
        <w:rPr>
          <w:lang w:val="ro-RO"/>
        </w:rPr>
        <w:t>, în conformitate cu Legea nr. 50/1991, art. 11</w:t>
      </w:r>
    </w:p>
    <w:p w14:paraId="5E8F915F" w14:textId="77777777" w:rsidR="008E6F0A" w:rsidRDefault="008E6F0A" w:rsidP="008E6F0A">
      <w:pPr>
        <w:pStyle w:val="ListParagraph"/>
        <w:numPr>
          <w:ilvl w:val="0"/>
          <w:numId w:val="3"/>
        </w:numPr>
        <w:spacing w:after="0"/>
        <w:jc w:val="both"/>
        <w:rPr>
          <w:lang w:val="ro-RO"/>
        </w:rPr>
      </w:pPr>
      <w:r w:rsidRPr="00463CA5">
        <w:rPr>
          <w:lang w:val="ro-RO"/>
        </w:rPr>
        <w:t>acordul scris al Municipiului Timișoara și, după caz, al Direcției Județene pentru Cultură Timiș, care conține condițiile și termenele de executare ale lucrărilor care nu necesită autorizație de construire, conform art. 11, alin. (2) și alin. (4) din Legea nr. 50/1991 privind autorizarea executării lucrărilor de construcții republicată</w:t>
      </w:r>
    </w:p>
    <w:p w14:paraId="6BA48252" w14:textId="667E12C1" w:rsidR="008E6F0A" w:rsidRPr="008E6F0A" w:rsidRDefault="008E6F0A" w:rsidP="008E6F0A">
      <w:pPr>
        <w:pStyle w:val="ListParagraph"/>
        <w:numPr>
          <w:ilvl w:val="0"/>
          <w:numId w:val="3"/>
        </w:numPr>
        <w:spacing w:after="0"/>
        <w:jc w:val="both"/>
        <w:rPr>
          <w:lang w:val="ro-RO"/>
        </w:rPr>
      </w:pPr>
      <w:r w:rsidRPr="008E6F0A">
        <w:rPr>
          <w:lang w:val="ro-RO"/>
        </w:rPr>
        <w:t xml:space="preserve"> declarații pe proprie răspundere prin care fac dovada începerii lucrărilor</w:t>
      </w:r>
      <w:r>
        <w:rPr>
          <w:lang w:val="ro-RO"/>
        </w:rPr>
        <w:t>.</w:t>
      </w:r>
    </w:p>
    <w:p w14:paraId="6BE52718" w14:textId="2DB26D63" w:rsidR="008E6F0A" w:rsidRDefault="008E6F0A" w:rsidP="008E6F0A">
      <w:pPr>
        <w:rPr>
          <w:lang w:val="ro-RO"/>
        </w:rPr>
      </w:pPr>
    </w:p>
    <w:p w14:paraId="4D508CA8" w14:textId="3F907273" w:rsidR="008E6F0A" w:rsidRPr="008E6F0A" w:rsidRDefault="008E6F0A" w:rsidP="008E6F0A">
      <w:pPr>
        <w:spacing w:after="0"/>
        <w:jc w:val="both"/>
        <w:rPr>
          <w:lang w:val="ro-RO"/>
        </w:rPr>
      </w:pPr>
      <w:r w:rsidRPr="008E6F0A">
        <w:rPr>
          <w:lang w:val="ro-RO"/>
        </w:rPr>
        <w:t xml:space="preserve">Proprietarii au obligația să înceapă efectuarea lucrărilor de întreținere/îngrijire/remediere necesare până </w:t>
      </w:r>
      <w:r w:rsidR="00325803">
        <w:rPr>
          <w:lang w:val="ro-RO"/>
        </w:rPr>
        <w:t>în prima zi lucrătoare a lunii</w:t>
      </w:r>
      <w:r w:rsidRPr="008E6F0A">
        <w:rPr>
          <w:lang w:val="ro-RO"/>
        </w:rPr>
        <w:t xml:space="preserve"> noiembrie a anului de referință</w:t>
      </w:r>
      <w:r>
        <w:rPr>
          <w:lang w:val="ro-RO"/>
        </w:rPr>
        <w:t>.</w:t>
      </w:r>
    </w:p>
    <w:sectPr w:rsidR="008E6F0A" w:rsidRPr="008E6F0A" w:rsidSect="008E6F0A">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8C6"/>
    <w:multiLevelType w:val="hybridMultilevel"/>
    <w:tmpl w:val="06765D46"/>
    <w:lvl w:ilvl="0" w:tplc="D1CAD5E4">
      <w:start w:val="1"/>
      <w:numFmt w:val="bullet"/>
      <w:lvlText w:val=""/>
      <w:lvlJc w:val="left"/>
      <w:pPr>
        <w:ind w:left="1080" w:hanging="360"/>
      </w:pPr>
      <w:rPr>
        <w:rFonts w:ascii="Symbol" w:eastAsiaTheme="minorHAnsi" w:hAnsi="Symbol" w:cstheme="minorBidi" w:hint="default"/>
      </w:rPr>
    </w:lvl>
    <w:lvl w:ilvl="1" w:tplc="04180001">
      <w:start w:val="1"/>
      <w:numFmt w:val="bullet"/>
      <w:lvlText w:val=""/>
      <w:lvlJc w:val="left"/>
      <w:pPr>
        <w:ind w:left="1080" w:hanging="360"/>
      </w:pPr>
      <w:rPr>
        <w:rFonts w:ascii="Symbol" w:hAnsi="Symbol" w:hint="default"/>
      </w:rPr>
    </w:lvl>
    <w:lvl w:ilvl="2" w:tplc="04180003">
      <w:start w:val="1"/>
      <w:numFmt w:val="bullet"/>
      <w:lvlText w:val="o"/>
      <w:lvlJc w:val="left"/>
      <w:pPr>
        <w:ind w:left="1800" w:hanging="360"/>
      </w:pPr>
      <w:rPr>
        <w:rFonts w:ascii="Courier New" w:hAnsi="Courier New" w:cs="Courier New"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9483F5C"/>
    <w:multiLevelType w:val="hybridMultilevel"/>
    <w:tmpl w:val="A59CF270"/>
    <w:lvl w:ilvl="0" w:tplc="C9CC40AE">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48B40E1"/>
    <w:multiLevelType w:val="hybridMultilevel"/>
    <w:tmpl w:val="53C88F6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1C0E7A8B"/>
    <w:multiLevelType w:val="hybridMultilevel"/>
    <w:tmpl w:val="4BFEBAB6"/>
    <w:lvl w:ilvl="0" w:tplc="2A1486D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2E80145B"/>
    <w:multiLevelType w:val="hybridMultilevel"/>
    <w:tmpl w:val="F7D407DE"/>
    <w:lvl w:ilvl="0" w:tplc="46267EFC">
      <w:start w:val="4"/>
      <w:numFmt w:val="bullet"/>
      <w:lvlText w:val=""/>
      <w:lvlJc w:val="left"/>
      <w:pPr>
        <w:ind w:left="1080" w:hanging="360"/>
      </w:pPr>
      <w:rPr>
        <w:rFonts w:ascii="Symbol" w:eastAsiaTheme="minorHAnsi" w:hAnsi="Symbol" w:cstheme="minorBi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45D96A45"/>
    <w:multiLevelType w:val="hybridMultilevel"/>
    <w:tmpl w:val="AC7811C2"/>
    <w:lvl w:ilvl="0" w:tplc="4EFEB9DC">
      <w:start w:val="4"/>
      <w:numFmt w:val="bullet"/>
      <w:lvlText w:val=""/>
      <w:lvlJc w:val="left"/>
      <w:pPr>
        <w:ind w:left="1080" w:hanging="360"/>
      </w:pPr>
      <w:rPr>
        <w:rFonts w:ascii="Symbol" w:eastAsiaTheme="minorHAnsi" w:hAnsi="Symbol" w:cstheme="minorBi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6F380A4B"/>
    <w:multiLevelType w:val="hybridMultilevel"/>
    <w:tmpl w:val="3D6E265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310256758">
    <w:abstractNumId w:val="0"/>
  </w:num>
  <w:num w:numId="2" w16cid:durableId="2041275507">
    <w:abstractNumId w:val="1"/>
  </w:num>
  <w:num w:numId="3" w16cid:durableId="960696414">
    <w:abstractNumId w:val="4"/>
  </w:num>
  <w:num w:numId="4" w16cid:durableId="1086195734">
    <w:abstractNumId w:val="6"/>
  </w:num>
  <w:num w:numId="5" w16cid:durableId="673262058">
    <w:abstractNumId w:val="5"/>
  </w:num>
  <w:num w:numId="6" w16cid:durableId="76708782">
    <w:abstractNumId w:val="2"/>
  </w:num>
  <w:num w:numId="7" w16cid:durableId="1797483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0A"/>
    <w:rsid w:val="000701DA"/>
    <w:rsid w:val="00180BB8"/>
    <w:rsid w:val="00325803"/>
    <w:rsid w:val="005C618E"/>
    <w:rsid w:val="007F490F"/>
    <w:rsid w:val="008E6F0A"/>
    <w:rsid w:val="00C8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B46E"/>
  <w15:chartTrackingRefBased/>
  <w15:docId w15:val="{6AD3BA33-FF28-4EDD-9FC3-121290FE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355</Words>
  <Characters>2061</Characters>
  <Application>Microsoft Office Word</Application>
  <DocSecurity>0</DocSecurity>
  <Lines>17</Lines>
  <Paragraphs>4</Paragraphs>
  <ScaleCrop>false</ScaleCrop>
  <Company>Primaria Municipiului Timisoara</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Daniela TEICU</dc:creator>
  <cp:keywords/>
  <dc:description/>
  <cp:lastModifiedBy>Elena Daniela TEICU</cp:lastModifiedBy>
  <cp:revision>5</cp:revision>
  <cp:lastPrinted>2022-11-08T11:43:00Z</cp:lastPrinted>
  <dcterms:created xsi:type="dcterms:W3CDTF">2022-11-08T11:24:00Z</dcterms:created>
  <dcterms:modified xsi:type="dcterms:W3CDTF">2024-09-02T11:22:00Z</dcterms:modified>
</cp:coreProperties>
</file>